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63A0" w14:textId="57CC9E28" w:rsidR="00163116" w:rsidRDefault="00163116" w:rsidP="00163116">
      <w:pPr>
        <w:jc w:val="center"/>
        <w:rPr>
          <w:rFonts w:ascii="Times New Roman" w:hAnsi="Times New Roman" w:cs="Times New Roman"/>
        </w:rPr>
      </w:pPr>
      <w:r w:rsidRPr="00163116">
        <w:rPr>
          <w:rFonts w:ascii="Times New Roman" w:hAnsi="Times New Roman" w:cs="Times New Roman"/>
        </w:rPr>
        <w:drawing>
          <wp:inline distT="0" distB="0" distL="0" distR="0" wp14:anchorId="575415AC" wp14:editId="6A7D8ED2">
            <wp:extent cx="3842327" cy="956477"/>
            <wp:effectExtent l="0" t="0" r="0" b="0"/>
            <wp:docPr id="4" name="Picture 2" descr="Immanuel Lutheran School">
              <a:extLst xmlns:a="http://schemas.openxmlformats.org/drawingml/2006/main">
                <a:ext uri="{FF2B5EF4-FFF2-40B4-BE49-F238E27FC236}">
                  <a16:creationId xmlns:a16="http://schemas.microsoft.com/office/drawing/2014/main" id="{C88F8189-5809-3577-373F-4AACB26623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manuel Lutheran School">
                      <a:extLst>
                        <a:ext uri="{FF2B5EF4-FFF2-40B4-BE49-F238E27FC236}">
                          <a16:creationId xmlns:a16="http://schemas.microsoft.com/office/drawing/2014/main" id="{C88F8189-5809-3577-373F-4AACB26623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5" cy="978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AB02D" w14:textId="578B44EA" w:rsidR="00163116" w:rsidRDefault="00163116" w:rsidP="00163116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Sermon Notes</w:t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4FE17EBA" w14:textId="2EEE44FB" w:rsidR="00163116" w:rsidRDefault="00163116" w:rsidP="001631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&amp; 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_______________________</w:t>
      </w:r>
    </w:p>
    <w:p w14:paraId="69EB0E50" w14:textId="77777777" w:rsidR="00163116" w:rsidRDefault="00163116" w:rsidP="00163116">
      <w:pPr>
        <w:rPr>
          <w:rFonts w:ascii="Times New Roman" w:hAnsi="Times New Roman" w:cs="Times New Roman"/>
        </w:rPr>
      </w:pPr>
    </w:p>
    <w:p w14:paraId="6361300E" w14:textId="08F02415" w:rsidR="00163116" w:rsidRDefault="00163116" w:rsidP="00163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Scripture readings for this weekend’s worship? Which one was the focus of the sermon?</w:t>
      </w:r>
    </w:p>
    <w:p w14:paraId="5F1E2A7A" w14:textId="416DBEED" w:rsidR="00163116" w:rsidRDefault="00163116" w:rsidP="00163116">
      <w:pPr>
        <w:pStyle w:val="ListParagraph"/>
        <w:rPr>
          <w:rFonts w:ascii="Times New Roman" w:hAnsi="Times New Roman" w:cs="Times New Roman"/>
        </w:rPr>
      </w:pPr>
    </w:p>
    <w:p w14:paraId="511A732F" w14:textId="77777777" w:rsidR="00163116" w:rsidRDefault="00163116" w:rsidP="00163116">
      <w:pPr>
        <w:pStyle w:val="ListParagraph"/>
        <w:rPr>
          <w:rFonts w:ascii="Times New Roman" w:hAnsi="Times New Roman" w:cs="Times New Roman"/>
        </w:rPr>
      </w:pPr>
    </w:p>
    <w:p w14:paraId="69936328" w14:textId="77777777" w:rsidR="00163116" w:rsidRDefault="00163116" w:rsidP="00163116">
      <w:pPr>
        <w:pStyle w:val="ListParagraph"/>
        <w:rPr>
          <w:rFonts w:ascii="Times New Roman" w:hAnsi="Times New Roman" w:cs="Times New Roman"/>
        </w:rPr>
      </w:pPr>
    </w:p>
    <w:p w14:paraId="527C5706" w14:textId="6EED48FF" w:rsidR="00163116" w:rsidRDefault="00163116" w:rsidP="00163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theme(s) are you hearing throughout the service/sermon (including music, prayers, etc.)?</w:t>
      </w:r>
    </w:p>
    <w:p w14:paraId="240992E1" w14:textId="77777777" w:rsidR="00163116" w:rsidRDefault="00163116" w:rsidP="00163116">
      <w:pPr>
        <w:pStyle w:val="ListParagraph"/>
        <w:rPr>
          <w:rFonts w:ascii="Times New Roman" w:hAnsi="Times New Roman" w:cs="Times New Roman"/>
        </w:rPr>
      </w:pPr>
    </w:p>
    <w:p w14:paraId="2DFB58C9" w14:textId="77777777" w:rsidR="00163116" w:rsidRDefault="00163116" w:rsidP="00163116">
      <w:pPr>
        <w:pStyle w:val="ListParagraph"/>
        <w:rPr>
          <w:rFonts w:ascii="Times New Roman" w:hAnsi="Times New Roman" w:cs="Times New Roman"/>
        </w:rPr>
      </w:pPr>
    </w:p>
    <w:p w14:paraId="2A82D545" w14:textId="77777777" w:rsidR="00163116" w:rsidRDefault="00163116" w:rsidP="00163116">
      <w:pPr>
        <w:pStyle w:val="ListParagraph"/>
        <w:rPr>
          <w:rFonts w:ascii="Times New Roman" w:hAnsi="Times New Roman" w:cs="Times New Roman"/>
        </w:rPr>
      </w:pPr>
    </w:p>
    <w:p w14:paraId="7BFD92B2" w14:textId="48F3F2BA" w:rsidR="00163116" w:rsidRDefault="00163116" w:rsidP="00163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an over-arching point or bid idea highlighted in the sermon? What is it?</w:t>
      </w:r>
    </w:p>
    <w:p w14:paraId="74590516" w14:textId="77777777" w:rsidR="00163116" w:rsidRDefault="00163116" w:rsidP="00163116">
      <w:pPr>
        <w:rPr>
          <w:rFonts w:ascii="Times New Roman" w:hAnsi="Times New Roman" w:cs="Times New Roman"/>
        </w:rPr>
      </w:pPr>
    </w:p>
    <w:p w14:paraId="29D7ED96" w14:textId="2B092712" w:rsidR="00163116" w:rsidRDefault="00163116" w:rsidP="00163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problem(s) exist or how is God’s Law evident in the sermon?</w:t>
      </w:r>
    </w:p>
    <w:p w14:paraId="3705443A" w14:textId="77777777" w:rsidR="00163116" w:rsidRDefault="00163116" w:rsidP="00163116">
      <w:pPr>
        <w:rPr>
          <w:rFonts w:ascii="Times New Roman" w:hAnsi="Times New Roman" w:cs="Times New Roman"/>
        </w:rPr>
      </w:pPr>
    </w:p>
    <w:p w14:paraId="20691584" w14:textId="77777777" w:rsidR="00163116" w:rsidRDefault="00163116" w:rsidP="00163116">
      <w:pPr>
        <w:rPr>
          <w:rFonts w:ascii="Times New Roman" w:hAnsi="Times New Roman" w:cs="Times New Roman"/>
        </w:rPr>
      </w:pPr>
    </w:p>
    <w:p w14:paraId="7E7B6819" w14:textId="1B549AF9" w:rsidR="00163116" w:rsidRDefault="00163116" w:rsidP="00163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the pastor communicating the Gospel in His message?</w:t>
      </w:r>
    </w:p>
    <w:p w14:paraId="3BEC4C7A" w14:textId="77777777" w:rsidR="00163116" w:rsidRDefault="00163116" w:rsidP="00163116">
      <w:pPr>
        <w:rPr>
          <w:rFonts w:ascii="Times New Roman" w:hAnsi="Times New Roman" w:cs="Times New Roman"/>
        </w:rPr>
      </w:pPr>
    </w:p>
    <w:p w14:paraId="601A7EFF" w14:textId="77777777" w:rsidR="00163116" w:rsidRDefault="00163116" w:rsidP="00163116">
      <w:pPr>
        <w:rPr>
          <w:rFonts w:ascii="Times New Roman" w:hAnsi="Times New Roman" w:cs="Times New Roman"/>
        </w:rPr>
      </w:pPr>
    </w:p>
    <w:p w14:paraId="19CA365F" w14:textId="76459A23" w:rsidR="00163116" w:rsidRDefault="00163116" w:rsidP="00163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there illustrations or metaphors that were used? Explain how.</w:t>
      </w:r>
    </w:p>
    <w:p w14:paraId="4B6238DC" w14:textId="77777777" w:rsidR="00163116" w:rsidRDefault="00163116" w:rsidP="00163116">
      <w:pPr>
        <w:ind w:left="360"/>
        <w:rPr>
          <w:rFonts w:ascii="Times New Roman" w:hAnsi="Times New Roman" w:cs="Times New Roman"/>
        </w:rPr>
      </w:pPr>
    </w:p>
    <w:p w14:paraId="568A3E2C" w14:textId="77777777" w:rsidR="00163116" w:rsidRDefault="00163116" w:rsidP="00163116">
      <w:pPr>
        <w:ind w:left="360"/>
        <w:rPr>
          <w:rFonts w:ascii="Times New Roman" w:hAnsi="Times New Roman" w:cs="Times New Roman"/>
        </w:rPr>
      </w:pPr>
    </w:p>
    <w:p w14:paraId="19CE9A41" w14:textId="50E0ED97" w:rsidR="00163116" w:rsidRDefault="00163116" w:rsidP="00163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can you apply the sermon to your </w:t>
      </w:r>
      <w:proofErr w:type="spellStart"/>
      <w:r>
        <w:rPr>
          <w:rFonts w:ascii="Times New Roman" w:hAnsi="Times New Roman" w:cs="Times New Roman"/>
        </w:rPr>
        <w:t>every day</w:t>
      </w:r>
      <w:proofErr w:type="spellEnd"/>
      <w:r>
        <w:rPr>
          <w:rFonts w:ascii="Times New Roman" w:hAnsi="Times New Roman" w:cs="Times New Roman"/>
        </w:rPr>
        <w:t xml:space="preserve"> living?</w:t>
      </w:r>
    </w:p>
    <w:p w14:paraId="1D3B6B07" w14:textId="77777777" w:rsidR="00163116" w:rsidRDefault="00163116" w:rsidP="00163116">
      <w:pPr>
        <w:pStyle w:val="ListParagraph"/>
        <w:rPr>
          <w:rFonts w:ascii="Times New Roman" w:hAnsi="Times New Roman" w:cs="Times New Roman"/>
        </w:rPr>
      </w:pPr>
    </w:p>
    <w:p w14:paraId="244E6528" w14:textId="77777777" w:rsidR="00163116" w:rsidRDefault="00163116" w:rsidP="00163116">
      <w:pPr>
        <w:pStyle w:val="ListParagraph"/>
        <w:rPr>
          <w:rFonts w:ascii="Times New Roman" w:hAnsi="Times New Roman" w:cs="Times New Roman"/>
        </w:rPr>
      </w:pPr>
    </w:p>
    <w:p w14:paraId="2553E788" w14:textId="150BEED1" w:rsidR="00163116" w:rsidRPr="00163116" w:rsidRDefault="00163116" w:rsidP="001631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at least one takeaway </w:t>
      </w:r>
      <w:proofErr w:type="gramStart"/>
      <w:r>
        <w:rPr>
          <w:rFonts w:ascii="Times New Roman" w:hAnsi="Times New Roman" w:cs="Times New Roman"/>
        </w:rPr>
        <w:t>as a result of</w:t>
      </w:r>
      <w:proofErr w:type="gramEnd"/>
      <w:r>
        <w:rPr>
          <w:rFonts w:ascii="Times New Roman" w:hAnsi="Times New Roman" w:cs="Times New Roman"/>
        </w:rPr>
        <w:t xml:space="preserve"> the sermon. </w:t>
      </w:r>
    </w:p>
    <w:sectPr w:rsidR="00163116" w:rsidRPr="00163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05467"/>
    <w:multiLevelType w:val="hybridMultilevel"/>
    <w:tmpl w:val="1420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0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16"/>
    <w:rsid w:val="00163116"/>
    <w:rsid w:val="00E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7AA4B"/>
  <w15:chartTrackingRefBased/>
  <w15:docId w15:val="{99717F04-5F5B-E34F-9EBC-5CE498B2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Kegley</dc:creator>
  <cp:keywords/>
  <dc:description/>
  <cp:lastModifiedBy>Noah Kegley</cp:lastModifiedBy>
  <cp:revision>2</cp:revision>
  <cp:lastPrinted>2024-08-20T15:14:00Z</cp:lastPrinted>
  <dcterms:created xsi:type="dcterms:W3CDTF">2024-08-20T15:04:00Z</dcterms:created>
  <dcterms:modified xsi:type="dcterms:W3CDTF">2024-08-26T13:51:00Z</dcterms:modified>
</cp:coreProperties>
</file>